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139B" w:rsidRPr="00A90FA2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b/>
          <w:color w:val="1F1F1F"/>
        </w:rPr>
      </w:pPr>
      <w:bookmarkStart w:id="0" w:name="_heading=h.gjdgxs" w:colFirst="0" w:colLast="0"/>
      <w:bookmarkEnd w:id="0"/>
      <w:r w:rsidRPr="00A90FA2">
        <w:rPr>
          <w:rFonts w:ascii="Calibri" w:eastAsia="Calibri" w:hAnsi="Calibri" w:cs="Calibri"/>
          <w:b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</w:t>
      </w:r>
      <w:proofErr w:type="spellStart"/>
      <w:r>
        <w:rPr>
          <w:rFonts w:ascii="Calibri" w:eastAsia="Calibri" w:hAnsi="Calibri" w:cs="Calibri"/>
          <w:color w:val="1F1F1F"/>
        </w:rPr>
        <w:t>prov</w:t>
      </w:r>
      <w:proofErr w:type="spellEnd"/>
      <w:r>
        <w:rPr>
          <w:rFonts w:ascii="Calibri" w:eastAsia="Calibri" w:hAnsi="Calibri" w:cs="Calibri"/>
          <w:color w:val="1F1F1F"/>
        </w:rPr>
        <w:t xml:space="preserve">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5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9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6F5E9A96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bando di selezione pubblica </w:t>
      </w:r>
      <w:r w:rsidRPr="00A90FA2">
        <w:rPr>
          <w:rFonts w:ascii="Calibri" w:eastAsia="Calibri" w:hAnsi="Calibri" w:cs="Calibri"/>
          <w:color w:val="1F1F1F"/>
        </w:rPr>
        <w:t>DISSGEA</w:t>
      </w:r>
      <w:r w:rsidR="006D55BD">
        <w:rPr>
          <w:rFonts w:ascii="Calibri" w:eastAsia="Calibri" w:hAnsi="Calibri" w:cs="Calibri"/>
          <w:b/>
          <w:color w:val="1F1F1F"/>
        </w:rPr>
        <w:t xml:space="preserve"> 2024BO01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19"/>
      </w:tblGrid>
      <w:tr w:rsidR="006D55BD" w14:paraId="71C91E41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119" w:type="dxa"/>
          </w:tcPr>
          <w:p w14:paraId="609FE961" w14:textId="4B9A92A8" w:rsidR="006D55BD" w:rsidRDefault="006D55BD">
            <w:pPr>
              <w:pStyle w:val="Default"/>
              <w:rPr>
                <w:sz w:val="22"/>
                <w:szCs w:val="22"/>
              </w:rPr>
            </w:pPr>
            <w:bookmarkStart w:id="1" w:name="_heading=h.30j0zll" w:colFirst="0" w:colLast="0"/>
            <w:bookmarkStart w:id="2" w:name="_GoBack"/>
            <w:bookmarkEnd w:id="1"/>
            <w:bookmarkEnd w:id="2"/>
            <w:r>
              <w:rPr>
                <w:b/>
                <w:bCs/>
                <w:sz w:val="22"/>
                <w:szCs w:val="22"/>
              </w:rPr>
              <w:t xml:space="preserve">IL CASO MITENI: STORIA DI UNA CONTAMINAZIONE </w:t>
            </w:r>
          </w:p>
        </w:tc>
      </w:tr>
    </w:tbl>
    <w:p w14:paraId="02B8EED8" w14:textId="77777777" w:rsidR="00A90FA2" w:rsidRDefault="00A90FA2">
      <w:pPr>
        <w:ind w:left="0" w:right="-294" w:hanging="2"/>
        <w:jc w:val="center"/>
        <w:rPr>
          <w:b/>
        </w:rPr>
      </w:pPr>
    </w:p>
    <w:p w14:paraId="0000000E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0" w14:textId="77777777" w:rsidR="00C0139B" w:rsidRDefault="00A90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proofErr w:type="gramStart"/>
      <w:r>
        <w:rPr>
          <w:rFonts w:ascii="Calibri" w:eastAsia="Calibri" w:hAnsi="Calibri" w:cs="Calibri"/>
          <w:color w:val="1F1F1F"/>
        </w:rPr>
        <w:t>di  essere</w:t>
      </w:r>
      <w:proofErr w:type="gramEnd"/>
      <w:r>
        <w:rPr>
          <w:rFonts w:ascii="Calibri" w:eastAsia="Calibri" w:hAnsi="Calibri" w:cs="Calibri"/>
          <w:color w:val="1F1F1F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4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lastRenderedPageBreak/>
        <w:t>di svolgere attualmente le seguenti attività lavorative:</w:t>
      </w:r>
    </w:p>
    <w:p w14:paraId="00000015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C0139B" w:rsidRDefault="00A90F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C0139B" w:rsidRDefault="00A90F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D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Dichiara infine di essere a conoscenza e di accettare tutte le norme contenute nel bando di concorso ed esprime il proprio consenso affinché i dati personali forniti possano essere trattati, nel rispetto del D. </w:t>
      </w:r>
      <w:proofErr w:type="spellStart"/>
      <w:r>
        <w:rPr>
          <w:rFonts w:ascii="Calibri" w:eastAsia="Calibri" w:hAnsi="Calibri" w:cs="Calibri"/>
          <w:color w:val="1F1F1F"/>
        </w:rPr>
        <w:t>Lgs</w:t>
      </w:r>
      <w:proofErr w:type="spellEnd"/>
      <w:r>
        <w:rPr>
          <w:rFonts w:ascii="Calibri" w:eastAsia="Calibri" w:hAnsi="Calibri" w:cs="Calibri"/>
          <w:color w:val="1F1F1F"/>
        </w:rPr>
        <w:t xml:space="preserve">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0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C0139B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F04"/>
    <w:multiLevelType w:val="multilevel"/>
    <w:tmpl w:val="D8CE0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2741C1A"/>
    <w:multiLevelType w:val="multilevel"/>
    <w:tmpl w:val="AE18662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9B"/>
    <w:rsid w:val="006D55BD"/>
    <w:rsid w:val="00A90FA2"/>
    <w:rsid w:val="00C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5147"/>
  <w15:docId w15:val="{4F990C81-3685-4983-AE56-E24C648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D55BD"/>
    <w:pPr>
      <w:autoSpaceDE w:val="0"/>
      <w:autoSpaceDN w:val="0"/>
      <w:adjustRightInd w:val="0"/>
      <w:ind w:firstLine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r.galati</cp:lastModifiedBy>
  <cp:revision>3</cp:revision>
  <dcterms:created xsi:type="dcterms:W3CDTF">2022-01-14T08:40:00Z</dcterms:created>
  <dcterms:modified xsi:type="dcterms:W3CDTF">2024-03-07T08:49:00Z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