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8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LA</w:t>
      </w:r>
      <w:r>
        <w:rPr>
          <w:rFonts w:ascii="Arial" w:eastAsia="Arial" w:hAnsi="Arial" w:cs="Arial"/>
          <w:b/>
          <w:sz w:val="22"/>
          <w:szCs w:val="22"/>
        </w:rPr>
        <w:t>02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UN SOGGETTO PER LA STIPULA DI UN CONTRATTO PER PRESTAZIONE DI LAVORO AUTONOMO PER ATTIVITA’ DI SUPPORTO ALLA RICERCA</w:t>
      </w:r>
    </w:p>
    <w:p w14:paraId="0000000A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E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0F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0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1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lo svolgimento dell’attività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d</w:t>
      </w:r>
      <w:r>
        <w:rPr>
          <w:rFonts w:ascii="Arial" w:eastAsia="Arial" w:hAnsi="Arial" w:cs="Arial"/>
          <w:sz w:val="22"/>
          <w:szCs w:val="22"/>
        </w:rPr>
        <w:t xml:space="preserve">ella dott.ssa Margherita </w:t>
      </w:r>
      <w:proofErr w:type="spellStart"/>
      <w:r>
        <w:rPr>
          <w:rFonts w:ascii="Arial" w:eastAsia="Arial" w:hAnsi="Arial" w:cs="Arial"/>
          <w:sz w:val="22"/>
          <w:szCs w:val="22"/>
        </w:rPr>
        <w:t>Cisani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12" w14:textId="387D272D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Attività da svolgere nel rispetto della disciplina delle mansioni prevista dall’art. 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>
        <w:rPr>
          <w:rFonts w:ascii="Arial" w:eastAsia="Arial" w:hAnsi="Arial" w:cs="Arial"/>
          <w:b/>
          <w:sz w:val="22"/>
          <w:szCs w:val="22"/>
        </w:rPr>
        <w:t>4 mesi.</w:t>
      </w:r>
      <w:bookmarkStart w:id="2" w:name="_GoBack"/>
      <w:bookmarkEnd w:id="2"/>
    </w:p>
    <w:p w14:paraId="00000013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</w:t>
      </w:r>
      <w:r>
        <w:rPr>
          <w:rFonts w:ascii="Arial" w:eastAsia="Arial" w:hAnsi="Arial" w:cs="Arial"/>
          <w:color w:val="000000"/>
          <w:sz w:val="22"/>
          <w:szCs w:val="22"/>
        </w:rPr>
        <w:t>à in atti e dichiarazioni mendaci:</w:t>
      </w:r>
    </w:p>
    <w:p w14:paraId="00000014" w14:textId="77777777" w:rsidR="00E62474" w:rsidRDefault="002773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5" w14:textId="77777777" w:rsidR="00E62474" w:rsidRDefault="002773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6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7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</w:t>
      </w:r>
      <w:r>
        <w:rPr>
          <w:rFonts w:ascii="Arial" w:eastAsia="Arial" w:hAnsi="Arial" w:cs="Arial"/>
          <w:color w:val="000000"/>
          <w:sz w:val="22"/>
          <w:szCs w:val="22"/>
        </w:rPr>
        <w:t>ventuali comunicazioni:</w:t>
      </w:r>
    </w:p>
    <w:p w14:paraId="00000018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9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C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D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1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2" w14:textId="77777777" w:rsidR="00E62474" w:rsidRDefault="002773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3" w14:textId="77777777" w:rsidR="00E62474" w:rsidRDefault="002773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4" w14:textId="77777777" w:rsidR="00E62474" w:rsidRDefault="002773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5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6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8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C" w14:textId="77777777" w:rsidR="00E62474" w:rsidRDefault="00E62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E62474" w:rsidRDefault="00277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E" w14:textId="77777777" w:rsidR="00E62474" w:rsidRDefault="00E62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E62474" w:rsidRDefault="00277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. , senza ulteriore richiesta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di sostituzione dello stesso.</w:t>
      </w:r>
    </w:p>
    <w:p w14:paraId="00000030" w14:textId="77777777" w:rsidR="00E62474" w:rsidRDefault="00E62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1" w14:textId="77777777" w:rsidR="00E62474" w:rsidRDefault="00277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2" w14:textId="77777777" w:rsidR="00E62474" w:rsidRDefault="00E62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3" w14:textId="77777777" w:rsidR="00E62474" w:rsidRDefault="002773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4" w14:textId="77777777" w:rsidR="00E62474" w:rsidRDefault="00E62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5" w14:textId="77777777" w:rsidR="00E62474" w:rsidRDefault="00277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E62474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1E3A"/>
    <w:multiLevelType w:val="multilevel"/>
    <w:tmpl w:val="9F5C2A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A350933"/>
    <w:multiLevelType w:val="multilevel"/>
    <w:tmpl w:val="3D08CEB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74"/>
    <w:rsid w:val="00277322"/>
    <w:rsid w:val="00E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AFE8"/>
  <w15:docId w15:val="{0A6996AC-608B-4111-AE05-4BA5960C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1UZUy3OvUyVjgCKrJidt8/DXQ==">AMUW2mWyoxzojiu1d3SzdW2EppdZefhN2sm9F8TnHXFL9rXhCLfUkqUXDtXte0MnOykFnqYs6Jcaxz3bk628D9fuUNm1xpnPL7yiPzTGb//TCNU6KBXdkfL62lCpYq7ncrRwp1e0YUZK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b.bezzon</cp:lastModifiedBy>
  <cp:revision>3</cp:revision>
  <dcterms:created xsi:type="dcterms:W3CDTF">2023-01-12T12:24:00Z</dcterms:created>
  <dcterms:modified xsi:type="dcterms:W3CDTF">2023-01-12T12:24:00Z</dcterms:modified>
</cp:coreProperties>
</file>