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68E7E629" w:rsidR="008833A0" w:rsidRPr="00AE04D1" w:rsidRDefault="003640A8" w:rsidP="007645B6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645B6">
        <w:rPr>
          <w:rFonts w:ascii="Arial" w:eastAsia="Arial" w:hAnsi="Arial" w:cs="Arial"/>
          <w:b/>
          <w:sz w:val="22"/>
          <w:szCs w:val="22"/>
        </w:rPr>
        <w:t>6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7645B6">
        <w:rPr>
          <w:rFonts w:ascii="Arial" w:eastAsia="Arial" w:hAnsi="Arial" w:cs="Arial"/>
          <w:b/>
          <w:sz w:val="22"/>
          <w:szCs w:val="22"/>
        </w:rPr>
        <w:t>0</w:t>
      </w:r>
      <w:r w:rsidR="00E839E5"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RICERCA </w:t>
      </w:r>
      <w:r w:rsidR="002A3096" w:rsidRPr="002A3096">
        <w:rPr>
          <w:rFonts w:ascii="Arial" w:eastAsia="Arial" w:hAnsi="Arial" w:cs="Arial"/>
          <w:b/>
          <w:color w:val="000000"/>
          <w:sz w:val="22"/>
          <w:szCs w:val="22"/>
        </w:rPr>
        <w:t>DEL PROF. FLAVIO RAVIOLA, A VALERE SUI FONDI DOR – QUOTA INDIVIDUALE</w:t>
      </w: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0000012" w14:textId="3B87ABD3" w:rsidR="008833A0" w:rsidRPr="00AE04D1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ricerca </w:t>
      </w:r>
      <w:r w:rsidR="000638C5" w:rsidRPr="000638C5">
        <w:rPr>
          <w:rFonts w:ascii="Arial" w:eastAsia="Arial" w:hAnsi="Arial" w:cs="Arial"/>
          <w:color w:val="000000"/>
          <w:sz w:val="22"/>
          <w:szCs w:val="22"/>
        </w:rPr>
        <w:t>del Prof. Flavio Raviola, a valere sui fondi DOR – quota individuale</w:t>
      </w:r>
      <w:r w:rsidR="000638C5">
        <w:rPr>
          <w:rFonts w:ascii="Arial" w:eastAsia="Arial" w:hAnsi="Arial" w:cs="Arial"/>
          <w:color w:val="000000"/>
          <w:sz w:val="22"/>
          <w:szCs w:val="22"/>
        </w:rPr>
        <w:t>,</w:t>
      </w:r>
      <w:r w:rsidR="000638C5" w:rsidRPr="000638C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645B6"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7645B6" w:rsidRPr="00BA264B">
        <w:rPr>
          <w:rFonts w:ascii="Arial" w:eastAsia="Arial" w:hAnsi="Arial" w:cs="Arial"/>
          <w:sz w:val="22"/>
          <w:szCs w:val="22"/>
        </w:rPr>
        <w:t>del</w:t>
      </w:r>
      <w:r w:rsidR="00E839E5">
        <w:rPr>
          <w:rFonts w:ascii="Arial" w:eastAsia="Arial" w:hAnsi="Arial" w:cs="Arial"/>
          <w:sz w:val="22"/>
          <w:szCs w:val="22"/>
        </w:rPr>
        <w:t xml:space="preserve"> Prof</w:t>
      </w:r>
      <w:r w:rsidR="007645B6">
        <w:rPr>
          <w:rFonts w:ascii="Arial" w:eastAsia="Arial" w:hAnsi="Arial" w:cs="Arial"/>
          <w:sz w:val="22"/>
          <w:szCs w:val="22"/>
        </w:rPr>
        <w:t xml:space="preserve">. </w:t>
      </w:r>
      <w:r w:rsidR="00E839E5">
        <w:rPr>
          <w:rFonts w:ascii="Arial" w:eastAsia="Arial" w:hAnsi="Arial" w:cs="Arial"/>
          <w:sz w:val="22"/>
          <w:szCs w:val="22"/>
        </w:rPr>
        <w:t>Flavio Raviola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112BDF51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2A3096" w:rsidRPr="002A3096">
        <w:rPr>
          <w:rFonts w:ascii="Arial" w:eastAsia="Arial" w:hAnsi="Arial" w:cs="Arial"/>
          <w:b/>
          <w:sz w:val="22"/>
          <w:szCs w:val="22"/>
        </w:rPr>
        <w:t xml:space="preserve">3 </w:t>
      </w:r>
      <w:r w:rsidRPr="002A3096">
        <w:rPr>
          <w:rFonts w:ascii="Arial" w:eastAsia="Arial" w:hAnsi="Arial" w:cs="Arial"/>
          <w:b/>
          <w:sz w:val="22"/>
          <w:szCs w:val="22"/>
        </w:rPr>
        <w:t>mes</w:t>
      </w:r>
      <w:r w:rsidR="000638C5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0638C5"/>
    <w:rsid w:val="00207814"/>
    <w:rsid w:val="002A3096"/>
    <w:rsid w:val="00336322"/>
    <w:rsid w:val="003640A8"/>
    <w:rsid w:val="003C53F2"/>
    <w:rsid w:val="00471C7D"/>
    <w:rsid w:val="004F14AB"/>
    <w:rsid w:val="005A47F6"/>
    <w:rsid w:val="007645B6"/>
    <w:rsid w:val="007F241D"/>
    <w:rsid w:val="008833A0"/>
    <w:rsid w:val="00891254"/>
    <w:rsid w:val="008C360D"/>
    <w:rsid w:val="00A648B0"/>
    <w:rsid w:val="00AB78C8"/>
    <w:rsid w:val="00AD235E"/>
    <w:rsid w:val="00AE04D1"/>
    <w:rsid w:val="00B26163"/>
    <w:rsid w:val="00DB0DF8"/>
    <w:rsid w:val="00E52F94"/>
    <w:rsid w:val="00E839E5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20</cp:revision>
  <dcterms:created xsi:type="dcterms:W3CDTF">2025-01-29T07:47:00Z</dcterms:created>
  <dcterms:modified xsi:type="dcterms:W3CDTF">2026-05-22T12:14:00Z</dcterms:modified>
</cp:coreProperties>
</file>