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2020LA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prof.ssa Elisabetta Novello;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wmU7x3qjGRF45SjgjO9wqhoRA==">AMUW2mVzpcS8iSlzsLIncQrIOJtOog74/Y5lSZAeHsSMnHphUvjtkZda5EMV46XfdXnXsW2bALAT80/yi5IfpZ4dXk+IW75i6XFlcuOYQ5EBA8mMqXeS2TM=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